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3D83" w14:textId="77777777" w:rsidR="003A6231" w:rsidRDefault="003A6231">
      <w:pPr>
        <w:rPr>
          <w:rFonts w:ascii="Times New Roman" w:hAnsi="Times New Roman" w:cs="Times New Roman"/>
          <w:sz w:val="28"/>
          <w:szCs w:val="28"/>
        </w:rPr>
      </w:pPr>
      <w:r>
        <w:rPr>
          <w:rFonts w:ascii="Times New Roman" w:hAnsi="Times New Roman" w:cs="Times New Roman"/>
          <w:sz w:val="28"/>
          <w:szCs w:val="28"/>
        </w:rPr>
        <w:t>YARD LIGHT REMINDERS</w:t>
      </w:r>
    </w:p>
    <w:p w14:paraId="269E3C72" w14:textId="32A93074" w:rsidR="00E63813" w:rsidRDefault="003A6231">
      <w:pPr>
        <w:rPr>
          <w:rFonts w:ascii="Times New Roman" w:hAnsi="Times New Roman" w:cs="Times New Roman"/>
          <w:b/>
          <w:i/>
          <w:color w:val="202124"/>
          <w:sz w:val="28"/>
          <w:szCs w:val="28"/>
          <w:shd w:val="clear" w:color="auto" w:fill="FFFFFF"/>
        </w:rPr>
      </w:pPr>
      <w:r>
        <w:rPr>
          <w:rFonts w:ascii="Times New Roman" w:hAnsi="Times New Roman" w:cs="Times New Roman"/>
          <w:sz w:val="28"/>
          <w:szCs w:val="28"/>
        </w:rPr>
        <w:t>Per the covenants, p</w:t>
      </w:r>
      <w:r w:rsidR="000E2C7C">
        <w:rPr>
          <w:rFonts w:ascii="Times New Roman" w:hAnsi="Times New Roman" w:cs="Times New Roman"/>
          <w:sz w:val="28"/>
          <w:szCs w:val="28"/>
        </w:rPr>
        <w:t>lease ensure your yard light is in proper working order.  If you need any replacement parts for your</w:t>
      </w:r>
      <w:r>
        <w:rPr>
          <w:rFonts w:ascii="Times New Roman" w:hAnsi="Times New Roman" w:cs="Times New Roman"/>
          <w:sz w:val="28"/>
          <w:szCs w:val="28"/>
        </w:rPr>
        <w:t xml:space="preserve"> original</w:t>
      </w:r>
      <w:r w:rsidR="000E2C7C">
        <w:rPr>
          <w:rFonts w:ascii="Times New Roman" w:hAnsi="Times New Roman" w:cs="Times New Roman"/>
          <w:sz w:val="28"/>
          <w:szCs w:val="28"/>
        </w:rPr>
        <w:t xml:space="preserve"> yard light</w:t>
      </w:r>
      <w:r>
        <w:rPr>
          <w:rFonts w:ascii="Times New Roman" w:hAnsi="Times New Roman" w:cs="Times New Roman"/>
          <w:sz w:val="28"/>
          <w:szCs w:val="28"/>
        </w:rPr>
        <w:t xml:space="preserve">, </w:t>
      </w:r>
      <w:r w:rsidR="000E2C7C">
        <w:rPr>
          <w:rFonts w:ascii="Times New Roman" w:hAnsi="Times New Roman" w:cs="Times New Roman"/>
          <w:sz w:val="28"/>
          <w:szCs w:val="28"/>
        </w:rPr>
        <w:t xml:space="preserve">they can be purchased at </w:t>
      </w:r>
      <w:r w:rsidR="000E2C7C" w:rsidRPr="000E2C7C">
        <w:rPr>
          <w:rFonts w:ascii="Times New Roman" w:hAnsi="Times New Roman" w:cs="Times New Roman"/>
          <w:b/>
          <w:i/>
          <w:sz w:val="28"/>
          <w:szCs w:val="28"/>
        </w:rPr>
        <w:t xml:space="preserve">Tepper Electric at </w:t>
      </w:r>
      <w:r w:rsidR="000E2C7C" w:rsidRPr="000E2C7C">
        <w:rPr>
          <w:rFonts w:ascii="Times New Roman" w:hAnsi="Times New Roman" w:cs="Times New Roman"/>
          <w:b/>
          <w:i/>
          <w:color w:val="202124"/>
          <w:sz w:val="28"/>
          <w:szCs w:val="28"/>
          <w:shd w:val="clear" w:color="auto" w:fill="FFFFFF"/>
        </w:rPr>
        <w:t>608 S Neil St, Champaign, IL 61820</w:t>
      </w:r>
      <w:r w:rsidR="000E2C7C">
        <w:rPr>
          <w:rFonts w:ascii="Times New Roman" w:hAnsi="Times New Roman" w:cs="Times New Roman"/>
          <w:color w:val="202124"/>
          <w:sz w:val="28"/>
          <w:szCs w:val="28"/>
          <w:shd w:val="clear" w:color="auto" w:fill="FFFFFF"/>
        </w:rPr>
        <w:t>.  Also</w:t>
      </w:r>
      <w:r>
        <w:rPr>
          <w:rFonts w:ascii="Times New Roman" w:hAnsi="Times New Roman" w:cs="Times New Roman"/>
          <w:color w:val="202124"/>
          <w:sz w:val="28"/>
          <w:szCs w:val="28"/>
          <w:shd w:val="clear" w:color="auto" w:fill="FFFFFF"/>
        </w:rPr>
        <w:t xml:space="preserve">, </w:t>
      </w:r>
      <w:r w:rsidR="000E2C7C">
        <w:rPr>
          <w:rFonts w:ascii="Times New Roman" w:hAnsi="Times New Roman" w:cs="Times New Roman"/>
          <w:color w:val="202124"/>
          <w:sz w:val="28"/>
          <w:szCs w:val="28"/>
          <w:shd w:val="clear" w:color="auto" w:fill="FFFFFF"/>
        </w:rPr>
        <w:t xml:space="preserve">the large plastic globes if not available at Tepper can also be purchased at Springfield Electric </w:t>
      </w:r>
      <w:r w:rsidR="000E2C7C" w:rsidRPr="000E2C7C">
        <w:rPr>
          <w:rFonts w:ascii="Times New Roman" w:hAnsi="Times New Roman" w:cs="Times New Roman"/>
          <w:color w:val="202124"/>
          <w:sz w:val="28"/>
          <w:szCs w:val="28"/>
          <w:shd w:val="clear" w:color="auto" w:fill="FFFFFF"/>
        </w:rPr>
        <w:t xml:space="preserve">at </w:t>
      </w:r>
      <w:r w:rsidR="000E2C7C" w:rsidRPr="000E2C7C">
        <w:rPr>
          <w:rFonts w:ascii="Times New Roman" w:hAnsi="Times New Roman" w:cs="Times New Roman"/>
          <w:b/>
          <w:i/>
          <w:color w:val="202124"/>
          <w:sz w:val="28"/>
          <w:szCs w:val="28"/>
          <w:shd w:val="clear" w:color="auto" w:fill="FFFFFF"/>
        </w:rPr>
        <w:t>901 N Mattis Ave, Champaign, IL</w:t>
      </w:r>
      <w:r>
        <w:rPr>
          <w:rFonts w:ascii="Times New Roman" w:hAnsi="Times New Roman" w:cs="Times New Roman"/>
          <w:b/>
          <w:i/>
          <w:color w:val="202124"/>
          <w:sz w:val="28"/>
          <w:szCs w:val="28"/>
          <w:shd w:val="clear" w:color="auto" w:fill="FFFFFF"/>
        </w:rPr>
        <w:t>.</w:t>
      </w:r>
    </w:p>
    <w:p w14:paraId="78DC8497" w14:textId="056E7564" w:rsidR="003A6231" w:rsidRPr="003A6231" w:rsidRDefault="003A6231">
      <w:pPr>
        <w:rPr>
          <w:rFonts w:ascii="Times New Roman" w:hAnsi="Times New Roman" w:cs="Times New Roman"/>
          <w:bCs/>
          <w:iCs/>
          <w:sz w:val="28"/>
          <w:szCs w:val="28"/>
        </w:rPr>
      </w:pPr>
      <w:r>
        <w:rPr>
          <w:rFonts w:ascii="Times New Roman" w:hAnsi="Times New Roman" w:cs="Times New Roman"/>
          <w:bCs/>
          <w:iCs/>
          <w:color w:val="202124"/>
          <w:sz w:val="28"/>
          <w:szCs w:val="28"/>
          <w:shd w:val="clear" w:color="auto" w:fill="FFFFFF"/>
        </w:rPr>
        <w:t xml:space="preserve">Other options to an electric connection light, is a solar powered light may be changed out on your pole should your electric no longer work to the pole (shorts or otherwise). There are options available online and locally for solar-powered lights with photo-sensitive sensor so it will turn on at dusk and off at dawn. </w:t>
      </w:r>
    </w:p>
    <w:sectPr w:rsidR="003A6231" w:rsidRPr="003A6231" w:rsidSect="00E63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2C7C"/>
    <w:rsid w:val="000E2C7C"/>
    <w:rsid w:val="003A6231"/>
    <w:rsid w:val="00E6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E2D0"/>
  <w15:docId w15:val="{F44FEE3A-381A-466A-96D1-6FD69261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Miller, Heather</cp:lastModifiedBy>
  <cp:revision>2</cp:revision>
  <dcterms:created xsi:type="dcterms:W3CDTF">2021-12-30T05:25:00Z</dcterms:created>
  <dcterms:modified xsi:type="dcterms:W3CDTF">2021-12-30T05:25:00Z</dcterms:modified>
</cp:coreProperties>
</file>